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2810A" w14:textId="03A06A62" w:rsidR="0077182C" w:rsidRPr="000358E0" w:rsidRDefault="00090C93" w:rsidP="00090C93">
      <w:pPr>
        <w:jc w:val="both"/>
        <w:rPr>
          <w:rFonts w:ascii="Mangal" w:hAnsi="Mangal" w:cs="Mangal"/>
          <w:sz w:val="28"/>
          <w:szCs w:val="28"/>
        </w:rPr>
      </w:pPr>
      <w:r w:rsidRPr="00FA4EC7">
        <w:rPr>
          <w:rFonts w:ascii="Mangal" w:hAnsi="Mangal" w:cs="Mangal"/>
          <w:sz w:val="28"/>
          <w:szCs w:val="28"/>
          <w:lang w:bidi="hi-IN"/>
        </w:rPr>
        <w:tab/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भारताच्या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सुवर्णयुगात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सोने</w:t>
      </w:r>
      <w:r w:rsidR="00FA4EC7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चांदी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याच्या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वापराबरोबर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प्रकारच्या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रत्नांचे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उत्पादन</w:t>
      </w:r>
      <w:r w:rsidR="0077182C" w:rsidRPr="000358E0">
        <w:rPr>
          <w:rFonts w:ascii="Mangal" w:hAnsi="Mangal" w:cs="Mangal"/>
          <w:sz w:val="28"/>
          <w:szCs w:val="28"/>
        </w:rPr>
        <w:t xml:space="preserve">,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संग्रह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कलात्मक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वापर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संदर्भात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अत्यूच्च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शिखरावर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मुघल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काळात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शाही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वैभव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कळसाल</w:t>
      </w:r>
      <w:r w:rsidR="000358E0">
        <w:rPr>
          <w:rFonts w:ascii="Mangal" w:hAnsi="Mangal" w:cs="Mangal"/>
          <w:sz w:val="28"/>
          <w:szCs w:val="28"/>
          <w:cs/>
          <w:lang w:bidi="hi-IN"/>
        </w:rPr>
        <w:t>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पोहोचले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मुघल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राजा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0358E0">
        <w:rPr>
          <w:rFonts w:ascii="Mangal" w:hAnsi="Mangal" w:cs="Mangal"/>
          <w:sz w:val="28"/>
          <w:szCs w:val="28"/>
          <w:cs/>
          <w:lang w:bidi="hi-IN"/>
        </w:rPr>
        <w:t>हुमायूं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याच्याकडे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C23EF4">
        <w:rPr>
          <w:rFonts w:ascii="Mangal" w:hAnsi="Mangal" w:cs="Mangal"/>
          <w:sz w:val="28"/>
          <w:szCs w:val="28"/>
          <w:cs/>
          <w:lang w:bidi="hi-IN"/>
        </w:rPr>
        <w:t>पाचूरत्नांपासून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बनविलेले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विविध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प्रकारचे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पेले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त्यातून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पेयांचे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C23EF4">
        <w:rPr>
          <w:rFonts w:ascii="Mangal" w:hAnsi="Mangal" w:cs="Mangal"/>
          <w:sz w:val="28"/>
          <w:szCs w:val="28"/>
          <w:cs/>
          <w:lang w:bidi="hi-IN"/>
        </w:rPr>
        <w:t>प्राशन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172EB2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पेयांतून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कोणी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विषप्रयोग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विषबाधा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रत्नांच्या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C23EF4">
        <w:rPr>
          <w:rFonts w:ascii="Mangal" w:hAnsi="Mangal" w:cs="Mangal"/>
          <w:sz w:val="28"/>
          <w:szCs w:val="28"/>
          <w:cs/>
          <w:lang w:bidi="hi-IN"/>
        </w:rPr>
        <w:t>अंगभूत गुणांमुळे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लगेच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कळते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समज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AA77FF" w:rsidRPr="000358E0">
        <w:rPr>
          <w:rFonts w:ascii="Mangal" w:hAnsi="Mangal" w:cs="Mangal"/>
          <w:sz w:val="28"/>
          <w:szCs w:val="28"/>
        </w:rPr>
        <w:t>.</w:t>
      </w:r>
    </w:p>
    <w:p w14:paraId="67ED3C3D" w14:textId="77777777" w:rsidR="0077182C" w:rsidRPr="000358E0" w:rsidRDefault="00090C93" w:rsidP="00090C93">
      <w:pPr>
        <w:jc w:val="both"/>
        <w:rPr>
          <w:rFonts w:ascii="Mangal" w:hAnsi="Mangal" w:cs="Mangal"/>
          <w:sz w:val="28"/>
          <w:szCs w:val="28"/>
        </w:rPr>
      </w:pPr>
      <w:r w:rsidRPr="000358E0">
        <w:rPr>
          <w:rFonts w:ascii="Mangal" w:hAnsi="Mangal" w:cs="Mangal"/>
          <w:sz w:val="28"/>
          <w:szCs w:val="28"/>
          <w:lang w:bidi="hi-IN"/>
        </w:rPr>
        <w:tab/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महारत्नांमध्ये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</w:t>
      </w:r>
      <w:r w:rsidR="00D52318" w:rsidRPr="000358E0">
        <w:rPr>
          <w:rFonts w:ascii="Mangal" w:hAnsi="Mangal" w:cs="Mangal"/>
          <w:sz w:val="28"/>
          <w:szCs w:val="28"/>
          <w:cs/>
          <w:lang w:bidi="hi-IN"/>
        </w:rPr>
        <w:t>ठी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णता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असलेले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सर्वात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वैशिष्ट</w:t>
      </w:r>
      <w:r w:rsidR="00FA4EC7" w:rsidRPr="000358E0">
        <w:rPr>
          <w:rFonts w:ascii="Mangal" w:hAnsi="Mangal" w:cs="Mangal"/>
          <w:sz w:val="28"/>
          <w:szCs w:val="28"/>
          <w:cs/>
          <w:lang w:bidi="hi-IN"/>
        </w:rPr>
        <w:t>्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ये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असलेले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महारत्न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होय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हिंदीत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रत्नाला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पन्ना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संबोधतात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बुध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ग्रहाच्या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अधिपत्याखाली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येणारे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रत्न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बुधाचे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प्रतिनिधित्व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फिकट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हिरव्या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रंगापासून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गडद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हिरव्या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रंगापर्यत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bookmarkStart w:id="0" w:name="_GoBack"/>
      <w:bookmarkEnd w:id="0"/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मिळणे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जवळजवळ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E44B72" w:rsidRPr="000358E0">
        <w:rPr>
          <w:rFonts w:ascii="Mangal" w:hAnsi="Mangal" w:cs="Mangal"/>
          <w:sz w:val="28"/>
          <w:szCs w:val="28"/>
          <w:cs/>
          <w:lang w:bidi="hi-IN"/>
        </w:rPr>
        <w:t>र्मि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ळ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7182C" w:rsidRPr="000358E0">
        <w:rPr>
          <w:rFonts w:ascii="Mangal" w:hAnsi="Mangal" w:cs="Mangal"/>
          <w:sz w:val="28"/>
          <w:szCs w:val="28"/>
        </w:rPr>
        <w:t>.</w:t>
      </w:r>
    </w:p>
    <w:p w14:paraId="132CE7AD" w14:textId="0A37E459" w:rsidR="00324C3F" w:rsidRPr="000358E0" w:rsidRDefault="00090C93" w:rsidP="00090C93">
      <w:pPr>
        <w:jc w:val="both"/>
        <w:rPr>
          <w:rFonts w:ascii="Mangal" w:hAnsi="Mangal" w:cs="Mangal"/>
          <w:sz w:val="28"/>
          <w:szCs w:val="28"/>
        </w:rPr>
      </w:pPr>
      <w:r w:rsidRPr="000358E0">
        <w:rPr>
          <w:rFonts w:ascii="Mangal" w:hAnsi="Mangal" w:cs="Mangal"/>
          <w:sz w:val="28"/>
          <w:szCs w:val="28"/>
          <w:lang w:bidi="hi-IN"/>
        </w:rPr>
        <w:tab/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बुध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ग्रहाला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युवराज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असेही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संबोधतात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बुद्धी</w:t>
      </w:r>
      <w:r w:rsidR="0077182C" w:rsidRPr="000358E0">
        <w:rPr>
          <w:rFonts w:ascii="Mangal" w:hAnsi="Mangal" w:cs="Mangal"/>
          <w:sz w:val="28"/>
          <w:szCs w:val="28"/>
        </w:rPr>
        <w:t xml:space="preserve">,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व्यापार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वाणी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यांचा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ग्रहकारक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पाचू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रत्न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बुधवारी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C23EF4">
        <w:rPr>
          <w:rFonts w:ascii="Mangal" w:hAnsi="Mangal" w:cs="Mangal"/>
          <w:sz w:val="28"/>
          <w:szCs w:val="28"/>
          <w:cs/>
          <w:lang w:bidi="hi-IN"/>
        </w:rPr>
        <w:t>मुहूर्त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पाहून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व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मंत्राचा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जप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C23EF4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सोनेचांदीत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धारण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="0077182C" w:rsidRPr="000358E0">
        <w:rPr>
          <w:rFonts w:ascii="Mangal" w:hAnsi="Mangal" w:cs="Mangal"/>
          <w:sz w:val="28"/>
          <w:szCs w:val="28"/>
        </w:rPr>
        <w:t xml:space="preserve">.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अ</w:t>
      </w:r>
      <w:r w:rsidR="00FA4EC7" w:rsidRPr="000358E0">
        <w:rPr>
          <w:rFonts w:ascii="Mangal" w:hAnsi="Mangal" w:cs="Mangal"/>
          <w:sz w:val="28"/>
          <w:szCs w:val="28"/>
          <w:cs/>
          <w:lang w:bidi="hi-IN"/>
        </w:rPr>
        <w:t>ं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गठी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केल्यास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उजव्या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हाताच्या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करंगळीत</w:t>
      </w:r>
      <w:r w:rsidR="0077182C" w:rsidRPr="000358E0">
        <w:rPr>
          <w:rFonts w:ascii="Mangal" w:hAnsi="Mangal" w:cs="Mangal"/>
          <w:sz w:val="28"/>
          <w:szCs w:val="28"/>
        </w:rPr>
        <w:t xml:space="preserve"> </w:t>
      </w:r>
      <w:r w:rsidR="0077182C" w:rsidRPr="000358E0">
        <w:rPr>
          <w:rFonts w:ascii="Mangal" w:hAnsi="Mangal" w:cs="Mangal"/>
          <w:sz w:val="28"/>
          <w:szCs w:val="28"/>
          <w:cs/>
          <w:lang w:bidi="hi-IN"/>
        </w:rPr>
        <w:t>घालावी</w:t>
      </w:r>
      <w:r w:rsidR="000358E0">
        <w:rPr>
          <w:rFonts w:ascii="Mangal" w:hAnsi="Mangal" w:cs="Mangal"/>
          <w:sz w:val="28"/>
          <w:szCs w:val="28"/>
        </w:rPr>
        <w:t xml:space="preserve">, </w:t>
      </w:r>
      <w:r w:rsidR="000358E0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0358E0">
        <w:rPr>
          <w:rFonts w:ascii="Mangal" w:hAnsi="Mangal" w:cs="Mangal"/>
          <w:sz w:val="28"/>
          <w:szCs w:val="28"/>
        </w:rPr>
        <w:t xml:space="preserve"> </w:t>
      </w:r>
      <w:r w:rsidR="000358E0">
        <w:rPr>
          <w:rFonts w:ascii="Mangal" w:hAnsi="Mangal" w:cs="Mangal"/>
          <w:sz w:val="28"/>
          <w:szCs w:val="28"/>
          <w:cs/>
          <w:lang w:bidi="hi-IN"/>
        </w:rPr>
        <w:t>मान्यता</w:t>
      </w:r>
      <w:r w:rsidR="000358E0">
        <w:rPr>
          <w:rFonts w:ascii="Mangal" w:hAnsi="Mangal" w:cs="Mangal"/>
          <w:sz w:val="28"/>
          <w:szCs w:val="28"/>
        </w:rPr>
        <w:t xml:space="preserve"> </w:t>
      </w:r>
      <w:r w:rsidR="000358E0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358E0">
        <w:rPr>
          <w:rFonts w:ascii="Mangal" w:hAnsi="Mangal" w:cs="Mangal"/>
          <w:sz w:val="28"/>
          <w:szCs w:val="28"/>
        </w:rPr>
        <w:t>.</w:t>
      </w:r>
    </w:p>
    <w:sectPr w:rsidR="00324C3F" w:rsidRPr="00035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B1E1B" w14:textId="77777777" w:rsidR="00A7565A" w:rsidRDefault="00A7565A" w:rsidP="0077182C">
      <w:pPr>
        <w:spacing w:after="0" w:line="240" w:lineRule="auto"/>
      </w:pPr>
      <w:r>
        <w:separator/>
      </w:r>
    </w:p>
  </w:endnote>
  <w:endnote w:type="continuationSeparator" w:id="0">
    <w:p w14:paraId="7F6D0975" w14:textId="77777777" w:rsidR="00A7565A" w:rsidRDefault="00A7565A" w:rsidP="0077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D420E" w14:textId="77777777" w:rsidR="00A7565A" w:rsidRDefault="00A7565A" w:rsidP="0077182C">
      <w:pPr>
        <w:spacing w:after="0" w:line="240" w:lineRule="auto"/>
      </w:pPr>
      <w:r>
        <w:separator/>
      </w:r>
    </w:p>
  </w:footnote>
  <w:footnote w:type="continuationSeparator" w:id="0">
    <w:p w14:paraId="78E452F2" w14:textId="77777777" w:rsidR="00A7565A" w:rsidRDefault="00A7565A" w:rsidP="007718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358E0"/>
    <w:rsid w:val="00067E05"/>
    <w:rsid w:val="00090C93"/>
    <w:rsid w:val="000E2FB3"/>
    <w:rsid w:val="000F1A23"/>
    <w:rsid w:val="00115AE5"/>
    <w:rsid w:val="001353EE"/>
    <w:rsid w:val="0016019D"/>
    <w:rsid w:val="00172EB2"/>
    <w:rsid w:val="0017538C"/>
    <w:rsid w:val="00185265"/>
    <w:rsid w:val="001941EE"/>
    <w:rsid w:val="002342AB"/>
    <w:rsid w:val="0025418B"/>
    <w:rsid w:val="002679BE"/>
    <w:rsid w:val="00275911"/>
    <w:rsid w:val="00275B99"/>
    <w:rsid w:val="002C08FE"/>
    <w:rsid w:val="002E0D75"/>
    <w:rsid w:val="00304A5B"/>
    <w:rsid w:val="00315BA4"/>
    <w:rsid w:val="00324C3F"/>
    <w:rsid w:val="00355A50"/>
    <w:rsid w:val="00395F67"/>
    <w:rsid w:val="003C2AA7"/>
    <w:rsid w:val="003D4BE3"/>
    <w:rsid w:val="004076D6"/>
    <w:rsid w:val="0044260E"/>
    <w:rsid w:val="00453E80"/>
    <w:rsid w:val="004767F4"/>
    <w:rsid w:val="004E6C05"/>
    <w:rsid w:val="004F5F19"/>
    <w:rsid w:val="00514B61"/>
    <w:rsid w:val="00527688"/>
    <w:rsid w:val="00547858"/>
    <w:rsid w:val="00563F3F"/>
    <w:rsid w:val="00592132"/>
    <w:rsid w:val="005E7FB0"/>
    <w:rsid w:val="0060191A"/>
    <w:rsid w:val="00615B9B"/>
    <w:rsid w:val="00685386"/>
    <w:rsid w:val="006A1CF3"/>
    <w:rsid w:val="006B3A67"/>
    <w:rsid w:val="00706F5E"/>
    <w:rsid w:val="00717996"/>
    <w:rsid w:val="007443CC"/>
    <w:rsid w:val="007708EF"/>
    <w:rsid w:val="0077182C"/>
    <w:rsid w:val="00775A3F"/>
    <w:rsid w:val="00783864"/>
    <w:rsid w:val="007C1D3E"/>
    <w:rsid w:val="007D4E79"/>
    <w:rsid w:val="008A2973"/>
    <w:rsid w:val="00907BBE"/>
    <w:rsid w:val="00913067"/>
    <w:rsid w:val="00914FC5"/>
    <w:rsid w:val="00972479"/>
    <w:rsid w:val="009D2467"/>
    <w:rsid w:val="009F0E27"/>
    <w:rsid w:val="009F27CE"/>
    <w:rsid w:val="009F5D8B"/>
    <w:rsid w:val="00A34F45"/>
    <w:rsid w:val="00A67FC2"/>
    <w:rsid w:val="00A7565A"/>
    <w:rsid w:val="00AA77FF"/>
    <w:rsid w:val="00B17124"/>
    <w:rsid w:val="00B2286F"/>
    <w:rsid w:val="00B33C74"/>
    <w:rsid w:val="00B37A31"/>
    <w:rsid w:val="00B766A2"/>
    <w:rsid w:val="00B95039"/>
    <w:rsid w:val="00BA41CA"/>
    <w:rsid w:val="00BB4E2B"/>
    <w:rsid w:val="00C23EF4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52318"/>
    <w:rsid w:val="00DF61E2"/>
    <w:rsid w:val="00E17148"/>
    <w:rsid w:val="00E36017"/>
    <w:rsid w:val="00E44B72"/>
    <w:rsid w:val="00E75721"/>
    <w:rsid w:val="00EC7E7C"/>
    <w:rsid w:val="00F2748D"/>
    <w:rsid w:val="00F91D69"/>
    <w:rsid w:val="00F9280B"/>
    <w:rsid w:val="00FA4EC7"/>
    <w:rsid w:val="00FA5383"/>
    <w:rsid w:val="00FB78C1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7A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82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182C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71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82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71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82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82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182C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71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82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71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82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20</cp:revision>
  <dcterms:created xsi:type="dcterms:W3CDTF">2018-11-17T08:41:00Z</dcterms:created>
  <dcterms:modified xsi:type="dcterms:W3CDTF">2026-06-19T09:33:00Z</dcterms:modified>
</cp:coreProperties>
</file>